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8AFB13" w14:textId="77777777" w:rsidR="00E85255" w:rsidRDefault="00E85255" w:rsidP="00E85255">
      <w:pPr>
        <w:tabs>
          <w:tab w:val="left" w:pos="3825"/>
        </w:tabs>
        <w:ind w:left="-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доходах и расходах за услуги по использованию инфраструктуры внутренних водных путей, оказываемые ФБУ «Администрация Ленского бассейна» </w:t>
      </w:r>
    </w:p>
    <w:p w14:paraId="3FCECE2F" w14:textId="5A6C7CAB" w:rsidR="00E85255" w:rsidRDefault="00E85255" w:rsidP="00E85255">
      <w:pPr>
        <w:tabs>
          <w:tab w:val="left" w:pos="382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0800D9">
        <w:rPr>
          <w:sz w:val="28"/>
          <w:szCs w:val="28"/>
        </w:rPr>
        <w:t>1</w:t>
      </w:r>
      <w:r>
        <w:rPr>
          <w:sz w:val="28"/>
          <w:szCs w:val="28"/>
        </w:rPr>
        <w:t xml:space="preserve"> квартал 202</w:t>
      </w:r>
      <w:r w:rsidR="00DC3449">
        <w:rPr>
          <w:sz w:val="28"/>
          <w:szCs w:val="28"/>
        </w:rPr>
        <w:t>6</w:t>
      </w:r>
      <w:bookmarkStart w:id="0" w:name="_GoBack"/>
      <w:bookmarkEnd w:id="0"/>
      <w:r>
        <w:rPr>
          <w:sz w:val="28"/>
          <w:szCs w:val="28"/>
        </w:rPr>
        <w:t xml:space="preserve"> года </w:t>
      </w:r>
    </w:p>
    <w:p w14:paraId="7BC8C972" w14:textId="77777777" w:rsidR="00E85255" w:rsidRDefault="00E85255" w:rsidP="00E85255">
      <w:pPr>
        <w:tabs>
          <w:tab w:val="left" w:pos="3825"/>
        </w:tabs>
        <w:jc w:val="right"/>
        <w:rPr>
          <w:sz w:val="28"/>
          <w:szCs w:val="28"/>
        </w:rPr>
      </w:pPr>
      <w:r>
        <w:rPr>
          <w:sz w:val="28"/>
          <w:szCs w:val="28"/>
        </w:rPr>
        <w:t>тыс. руб.</w:t>
      </w:r>
    </w:p>
    <w:tbl>
      <w:tblPr>
        <w:tblW w:w="1006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276"/>
        <w:gridCol w:w="1560"/>
        <w:gridCol w:w="1420"/>
        <w:gridCol w:w="1275"/>
        <w:gridCol w:w="1416"/>
        <w:gridCol w:w="1414"/>
      </w:tblGrid>
      <w:tr w:rsidR="00E85255" w14:paraId="6CBDE65D" w14:textId="77777777" w:rsidTr="00E85255">
        <w:trPr>
          <w:trHeight w:val="374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0E51B97" w14:textId="77777777" w:rsidR="00E85255" w:rsidRDefault="00E85255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Вид сбора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04F63" w14:textId="77777777" w:rsidR="00E85255" w:rsidRDefault="00E85255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Доходы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D27983" w14:textId="77777777" w:rsidR="00E85255" w:rsidRDefault="00E85255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Расходы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8C4353" w14:textId="77777777" w:rsidR="00E85255" w:rsidRDefault="00E85255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Фин. результат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F8B7D" w14:textId="77777777" w:rsidR="00E85255" w:rsidRDefault="00E85255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Доходы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970710" w14:textId="77777777" w:rsidR="00E85255" w:rsidRDefault="00E85255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Расходы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F6C3AF" w14:textId="77777777" w:rsidR="00E85255" w:rsidRDefault="00E85255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Фин. результат</w:t>
            </w:r>
          </w:p>
        </w:tc>
      </w:tr>
      <w:tr w:rsidR="00E85255" w14:paraId="5D03E74F" w14:textId="77777777" w:rsidTr="00E85255">
        <w:trPr>
          <w:trHeight w:val="268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3B7D2A" w14:textId="77777777" w:rsidR="00E85255" w:rsidRDefault="00E85255">
            <w:pPr>
              <w:suppressAutoHyphens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2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D8602" w14:textId="44A32BE8" w:rsidR="00E85255" w:rsidRDefault="000800D9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  <w:r w:rsidR="00E85255">
              <w:rPr>
                <w:rFonts w:eastAsia="Calibri"/>
                <w:sz w:val="28"/>
                <w:szCs w:val="28"/>
              </w:rPr>
              <w:t xml:space="preserve"> квартал</w:t>
            </w:r>
          </w:p>
        </w:tc>
        <w:tc>
          <w:tcPr>
            <w:tcW w:w="4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4AB4B8" w14:textId="77777777" w:rsidR="00E85255" w:rsidRDefault="00E85255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Год</w:t>
            </w:r>
          </w:p>
        </w:tc>
      </w:tr>
      <w:tr w:rsidR="00E85255" w14:paraId="69590468" w14:textId="77777777" w:rsidTr="00E85255">
        <w:trPr>
          <w:trHeight w:val="978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DB430" w14:textId="77777777" w:rsidR="00E85255" w:rsidRDefault="00E85255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Навигационный сбор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3868441" w14:textId="76E2487B" w:rsidR="00E85255" w:rsidRDefault="000800D9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A8CA454" w14:textId="404D025D" w:rsidR="00E85255" w:rsidRDefault="000800D9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08907E0" w14:textId="77777777" w:rsidR="00E85255" w:rsidRDefault="00E85255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40002A6" w14:textId="7C88419D" w:rsidR="00E85255" w:rsidRDefault="000800D9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F72982F" w14:textId="494FE8EB" w:rsidR="00E85255" w:rsidRDefault="000800D9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A4522E9" w14:textId="77777777" w:rsidR="00E85255" w:rsidRDefault="00E85255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0</w:t>
            </w:r>
          </w:p>
        </w:tc>
      </w:tr>
    </w:tbl>
    <w:p w14:paraId="170AF9BA" w14:textId="77777777" w:rsidR="00E85255" w:rsidRDefault="00E85255" w:rsidP="00E85255">
      <w:pPr>
        <w:rPr>
          <w:sz w:val="28"/>
          <w:szCs w:val="28"/>
        </w:rPr>
      </w:pPr>
    </w:p>
    <w:p w14:paraId="1B1B1649" w14:textId="77777777" w:rsidR="00E85255" w:rsidRDefault="00E85255" w:rsidP="00E85255">
      <w:pPr>
        <w:rPr>
          <w:sz w:val="28"/>
          <w:szCs w:val="28"/>
        </w:rPr>
      </w:pPr>
    </w:p>
    <w:tbl>
      <w:tblPr>
        <w:tblW w:w="1006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78"/>
        <w:gridCol w:w="2126"/>
        <w:gridCol w:w="3761"/>
      </w:tblGrid>
      <w:tr w:rsidR="00E85255" w14:paraId="28355186" w14:textId="77777777" w:rsidTr="00E85255"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32AD75" w14:textId="77777777" w:rsidR="00E85255" w:rsidRDefault="00E85255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Объем услуг по участкам</w:t>
            </w:r>
          </w:p>
        </w:tc>
      </w:tr>
      <w:tr w:rsidR="00E85255" w14:paraId="62EF7EF7" w14:textId="77777777" w:rsidTr="00E85255">
        <w:trPr>
          <w:trHeight w:val="549"/>
        </w:trPr>
        <w:tc>
          <w:tcPr>
            <w:tcW w:w="4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854A70" w14:textId="77777777" w:rsidR="00E85255" w:rsidRDefault="00E85255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Показатели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56C7A" w14:textId="77777777" w:rsidR="00E85255" w:rsidRDefault="00E85255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Единица измерения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9F4A3A" w14:textId="4740D9D2" w:rsidR="00E85255" w:rsidRDefault="000800D9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  <w:r w:rsidR="00E85255">
              <w:rPr>
                <w:rFonts w:eastAsia="Calibri"/>
                <w:sz w:val="28"/>
                <w:szCs w:val="28"/>
              </w:rPr>
              <w:t xml:space="preserve"> квартал</w:t>
            </w:r>
          </w:p>
        </w:tc>
      </w:tr>
      <w:tr w:rsidR="00E85255" w14:paraId="61A8B7D9" w14:textId="77777777" w:rsidTr="00E85255">
        <w:tc>
          <w:tcPr>
            <w:tcW w:w="4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6B927" w14:textId="77777777" w:rsidR="00E85255" w:rsidRDefault="00E85255">
            <w:pPr>
              <w:spacing w:before="100" w:beforeAutospacing="1" w:after="100" w:afterAutospacing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Участок р. Лена г. Усть-Кут –рейд Прилукский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9C477" w14:textId="77777777" w:rsidR="00E85255" w:rsidRDefault="00E85255">
            <w:pPr>
              <w:spacing w:before="100" w:beforeAutospacing="1" w:after="100" w:afterAutospacing="1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2E505" w14:textId="77777777" w:rsidR="00E85255" w:rsidRDefault="00E85255">
            <w:pPr>
              <w:spacing w:before="100" w:beforeAutospacing="1" w:after="100" w:afterAutospacing="1"/>
              <w:rPr>
                <w:rFonts w:eastAsia="Calibri"/>
                <w:sz w:val="28"/>
                <w:szCs w:val="28"/>
              </w:rPr>
            </w:pPr>
          </w:p>
        </w:tc>
      </w:tr>
      <w:tr w:rsidR="00E85255" w14:paraId="2DF83050" w14:textId="77777777" w:rsidTr="00E85255">
        <w:tc>
          <w:tcPr>
            <w:tcW w:w="4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1E12B" w14:textId="77777777" w:rsidR="00E85255" w:rsidRDefault="00E85255">
            <w:pPr>
              <w:spacing w:before="100" w:beforeAutospacing="1" w:after="100" w:afterAutospacing="1"/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Судопоток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47E038" w14:textId="77777777" w:rsidR="00E85255" w:rsidRDefault="00E85255">
            <w:pPr>
              <w:spacing w:before="100" w:beforeAutospacing="1" w:after="100" w:afterAutospacing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Ед.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71CDFD" w14:textId="6ABE105E" w:rsidR="00E85255" w:rsidRDefault="000800D9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0</w:t>
            </w:r>
          </w:p>
        </w:tc>
      </w:tr>
      <w:tr w:rsidR="00E85255" w14:paraId="34238032" w14:textId="77777777" w:rsidTr="000800D9">
        <w:tc>
          <w:tcPr>
            <w:tcW w:w="4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6238E4" w14:textId="77777777" w:rsidR="00E85255" w:rsidRDefault="00E85255">
            <w:pPr>
              <w:spacing w:before="100" w:beforeAutospacing="1" w:after="100" w:afterAutospacing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Суммарный модуль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D55C6" w14:textId="77777777" w:rsidR="00E85255" w:rsidRDefault="00E85255">
            <w:pPr>
              <w:spacing w:before="100" w:beforeAutospacing="1" w:after="100" w:afterAutospacing="1"/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Тыс</w:t>
            </w:r>
            <w:proofErr w:type="gramStart"/>
            <w:r>
              <w:rPr>
                <w:rFonts w:eastAsia="Calibri"/>
                <w:sz w:val="28"/>
                <w:szCs w:val="28"/>
              </w:rPr>
              <w:t>.к</w:t>
            </w:r>
            <w:proofErr w:type="gramEnd"/>
            <w:r>
              <w:rPr>
                <w:rFonts w:eastAsia="Calibri"/>
                <w:sz w:val="28"/>
                <w:szCs w:val="28"/>
              </w:rPr>
              <w:t>уб.м</w:t>
            </w:r>
            <w:proofErr w:type="spellEnd"/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69B2" w14:textId="1886DC03" w:rsidR="00E85255" w:rsidRDefault="000800D9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0</w:t>
            </w:r>
          </w:p>
        </w:tc>
      </w:tr>
      <w:tr w:rsidR="00E85255" w14:paraId="5CEDF6BC" w14:textId="77777777" w:rsidTr="000800D9">
        <w:tc>
          <w:tcPr>
            <w:tcW w:w="4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9D049" w14:textId="7BFE6D8F" w:rsidR="00E85255" w:rsidRDefault="00E85255">
            <w:pPr>
              <w:spacing w:before="100" w:beforeAutospacing="1" w:after="100" w:afterAutospacing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Оборот суммарного модуля (из расчета среднего расстояния прохождения на участке – </w:t>
            </w:r>
            <w:r w:rsidR="000800D9">
              <w:rPr>
                <w:rFonts w:eastAsia="Calibri"/>
                <w:sz w:val="28"/>
                <w:szCs w:val="28"/>
              </w:rPr>
              <w:t xml:space="preserve">0 </w:t>
            </w:r>
            <w:r>
              <w:rPr>
                <w:rFonts w:eastAsia="Calibri"/>
                <w:sz w:val="28"/>
                <w:szCs w:val="28"/>
              </w:rPr>
              <w:t>км)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B85D5C" w14:textId="77777777" w:rsidR="00E85255" w:rsidRDefault="00E85255">
            <w:pPr>
              <w:spacing w:before="100" w:beforeAutospacing="1" w:after="100" w:afterAutospacing="1"/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Млн</w:t>
            </w:r>
            <w:proofErr w:type="gramStart"/>
            <w:r>
              <w:rPr>
                <w:rFonts w:eastAsia="Calibri"/>
                <w:sz w:val="28"/>
                <w:szCs w:val="28"/>
              </w:rPr>
              <w:t>.к</w:t>
            </w:r>
            <w:proofErr w:type="gramEnd"/>
            <w:r>
              <w:rPr>
                <w:rFonts w:eastAsia="Calibri"/>
                <w:sz w:val="28"/>
                <w:szCs w:val="28"/>
              </w:rPr>
              <w:t>уб.м</w:t>
            </w:r>
            <w:proofErr w:type="spellEnd"/>
            <w:r>
              <w:rPr>
                <w:rFonts w:eastAsia="Calibri"/>
                <w:sz w:val="28"/>
                <w:szCs w:val="28"/>
              </w:rPr>
              <w:t>*км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247EC" w14:textId="08B32E38" w:rsidR="00E85255" w:rsidRDefault="000800D9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0</w:t>
            </w:r>
          </w:p>
        </w:tc>
      </w:tr>
    </w:tbl>
    <w:p w14:paraId="301F6782" w14:textId="77777777" w:rsidR="00E85255" w:rsidRDefault="00E85255" w:rsidP="00E85255">
      <w:pPr>
        <w:rPr>
          <w:sz w:val="16"/>
          <w:szCs w:val="16"/>
        </w:rPr>
      </w:pPr>
    </w:p>
    <w:p w14:paraId="03D33D5D" w14:textId="77777777" w:rsidR="00E5621D" w:rsidRDefault="00E5621D"/>
    <w:sectPr w:rsidR="00E562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21D"/>
    <w:rsid w:val="000800D9"/>
    <w:rsid w:val="00633BCF"/>
    <w:rsid w:val="0080165A"/>
    <w:rsid w:val="00DC3449"/>
    <w:rsid w:val="00E5621D"/>
    <w:rsid w:val="00E85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7B4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2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2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1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Нефедьева Анастасия Владимировна</dc:creator>
  <cp:keywords/>
  <dc:description/>
  <cp:lastModifiedBy>Ефимова Виталина Яковлевна</cp:lastModifiedBy>
  <cp:revision>6</cp:revision>
  <cp:lastPrinted>2023-04-06T01:36:00Z</cp:lastPrinted>
  <dcterms:created xsi:type="dcterms:W3CDTF">2022-07-06T05:11:00Z</dcterms:created>
  <dcterms:modified xsi:type="dcterms:W3CDTF">2026-04-13T03:20:00Z</dcterms:modified>
</cp:coreProperties>
</file>